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6" w:rsidRDefault="000D429A">
      <w:r w:rsidRPr="000D429A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1pt;margin-top:-62.3pt;width:557pt;height:824.3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2mm" inset="2.88pt,2.88pt,2.88pt,2.88pt">
              <w:txbxContent>
                <w:p w:rsidR="009762F2" w:rsidRPr="009762F2" w:rsidRDefault="009762F2" w:rsidP="00B83FEB">
                  <w:pPr>
                    <w:widowControl w:val="0"/>
                    <w:jc w:val="center"/>
                    <w:rPr>
                      <w:rFonts w:ascii="Gill Sans MT" w:hAnsi="Gill Sans MT"/>
                      <w:color w:val="990000"/>
                      <w:sz w:val="10"/>
                      <w:szCs w:val="10"/>
                    </w:rPr>
                  </w:pPr>
                </w:p>
                <w:p w:rsidR="00B83FEB" w:rsidRPr="00B118AF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3D2819">
                    <w:rPr>
                      <w:rFonts w:ascii="Gill Sans MT" w:hAnsi="Gill Sans MT"/>
                      <w:color w:val="990000"/>
                      <w:sz w:val="60"/>
                      <w:szCs w:val="60"/>
                    </w:rPr>
                    <w:t>Envie de mieux...</w:t>
                  </w:r>
                  <w:r w:rsidRPr="003D2819">
                    <w:rPr>
                      <w:rFonts w:ascii="Gill Sans MT" w:hAnsi="Gill Sans MT"/>
                      <w:b/>
                      <w:bCs/>
                      <w:color w:val="990000"/>
                      <w:sz w:val="70"/>
                      <w:szCs w:val="70"/>
                    </w:rPr>
                    <w:t>être</w:t>
                  </w:r>
                  <w:r w:rsidR="00B118AF" w:rsidRPr="003D2819">
                    <w:rPr>
                      <w:rFonts w:ascii="Gill Sans MT" w:hAnsi="Gill Sans MT"/>
                      <w:b/>
                      <w:bCs/>
                      <w:color w:val="990000"/>
                      <w:sz w:val="70"/>
                      <w:szCs w:val="70"/>
                    </w:rPr>
                    <w:t> ?</w:t>
                  </w:r>
                  <w:r w:rsid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</w:t>
                  </w:r>
                  <w:r w:rsidR="00FF1618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</w:t>
                  </w:r>
                  <w:r w:rsidRPr="003D2819">
                    <w:rPr>
                      <w:rFonts w:ascii="Gill Sans MT" w:hAnsi="Gill Sans MT"/>
                      <w:b/>
                      <w:bCs/>
                      <w:color w:val="990000"/>
                      <w:sz w:val="70"/>
                      <w:szCs w:val="70"/>
                    </w:rPr>
                    <w:t>06 80 89 23 20</w:t>
                  </w:r>
                </w:p>
                <w:p w:rsidR="00B83FEB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60"/>
                      <w:szCs w:val="60"/>
                    </w:rPr>
                  </w:pPr>
                  <w:r w:rsidRPr="003D2819">
                    <w:rPr>
                      <w:rFonts w:ascii="Gill Sans MT" w:hAnsi="Gill Sans MT"/>
                      <w:b/>
                      <w:bCs/>
                      <w:color w:val="990000"/>
                      <w:sz w:val="60"/>
                      <w:szCs w:val="60"/>
                    </w:rPr>
                    <w:t>TARIFS  T</w:t>
                  </w:r>
                  <w:r w:rsidR="003D2819" w:rsidRPr="003D2819">
                    <w:rPr>
                      <w:rFonts w:ascii="Gill Sans MT" w:hAnsi="Gill Sans MT"/>
                      <w:b/>
                      <w:bCs/>
                      <w:color w:val="990000"/>
                      <w:sz w:val="60"/>
                      <w:szCs w:val="60"/>
                    </w:rPr>
                    <w:t xml:space="preserve"> </w:t>
                  </w:r>
                  <w:r w:rsidR="00AC3B83">
                    <w:rPr>
                      <w:rFonts w:ascii="Gill Sans MT" w:hAnsi="Gill Sans MT"/>
                      <w:b/>
                      <w:bCs/>
                      <w:color w:val="990000"/>
                      <w:sz w:val="60"/>
                      <w:szCs w:val="60"/>
                    </w:rPr>
                    <w:t xml:space="preserve">TC 2023 </w:t>
                  </w:r>
                </w:p>
                <w:p w:rsidR="009762F2" w:rsidRPr="00DF0444" w:rsidRDefault="009762F2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10"/>
                      <w:szCs w:val="10"/>
                    </w:rPr>
                  </w:pPr>
                </w:p>
                <w:p w:rsidR="00B83FEB" w:rsidRPr="00DF0444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56"/>
                      <w:szCs w:val="56"/>
                      <w:u w:val="single"/>
                    </w:rPr>
                  </w:pPr>
                  <w:r w:rsidRPr="00DF0444">
                    <w:rPr>
                      <w:rFonts w:ascii="Gill Sans MT" w:hAnsi="Gill Sans MT"/>
                      <w:b/>
                      <w:bCs/>
                      <w:color w:val="990000"/>
                      <w:sz w:val="56"/>
                      <w:szCs w:val="56"/>
                      <w:u w:val="single"/>
                    </w:rPr>
                    <w:t xml:space="preserve">Séances réflexologies combinées                                 </w:t>
                  </w:r>
                </w:p>
                <w:p w:rsidR="00B83FEB" w:rsidRPr="00B118AF" w:rsidRDefault="00B83FEB" w:rsidP="00DF0444">
                  <w:pPr>
                    <w:widowControl w:val="0"/>
                    <w:ind w:left="1416" w:firstLine="708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30 min  </w:t>
                  </w:r>
                  <w:r w:rsid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ab/>
                  </w:r>
                  <w:r w:rsidR="00DF0444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       </w:t>
                  </w:r>
                  <w:r w:rsidR="00FF1618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</w:t>
                  </w:r>
                  <w:r w:rsidR="00FF1618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(mains / tête)</w:t>
                  </w:r>
                  <w:r w:rsidR="00FF1618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ab/>
                    <w:t xml:space="preserve">   </w:t>
                  </w: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35 euros                                 </w:t>
                  </w:r>
                </w:p>
                <w:p w:rsidR="00B83FEB" w:rsidRPr="00B118AF" w:rsidRDefault="00B83FEB" w:rsidP="00DF0444">
                  <w:pPr>
                    <w:widowControl w:val="0"/>
                    <w:ind w:left="1416" w:firstLine="708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50 min  </w:t>
                  </w:r>
                  <w:r w:rsidR="00DF0444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ab/>
                    <w:t xml:space="preserve">  </w:t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(mains / tête / oreilles)</w:t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ab/>
                  </w:r>
                  <w:r w:rsidR="003D2819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   </w:t>
                  </w: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50 euros                                             </w:t>
                  </w:r>
                </w:p>
                <w:p w:rsidR="00B83FEB" w:rsidRPr="00B118AF" w:rsidRDefault="00B83FEB" w:rsidP="00DF0444">
                  <w:pPr>
                    <w:widowControl w:val="0"/>
                    <w:ind w:left="1416" w:firstLine="708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60 min </w:t>
                  </w:r>
                  <w:r w:rsidR="00DF0444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ab/>
                    <w:t xml:space="preserve">        </w:t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(pieds / tête) </w:t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ab/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ab/>
                    <w:t xml:space="preserve"> </w:t>
                  </w:r>
                  <w:r w:rsid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  </w:t>
                  </w: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55 euros                     </w:t>
                  </w:r>
                </w:p>
                <w:p w:rsidR="00B83FEB" w:rsidRPr="00B118AF" w:rsidRDefault="00B83FEB" w:rsidP="00DF0444">
                  <w:pPr>
                    <w:widowControl w:val="0"/>
                    <w:ind w:left="1416" w:firstLine="708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70 min  </w:t>
                  </w:r>
                  <w:r w:rsidR="00DF0444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ab/>
                    <w:t xml:space="preserve">  </w:t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(pieds</w:t>
                  </w: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/ </w:t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tête / oreilles)</w:t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ab/>
                    <w:t xml:space="preserve"> </w:t>
                  </w:r>
                  <w:r w:rsidR="003D2819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  </w:t>
                  </w: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70 euros                </w:t>
                  </w:r>
                </w:p>
                <w:p w:rsidR="00B83FEB" w:rsidRPr="00B118AF" w:rsidRDefault="00B83FEB" w:rsidP="00DF0444">
                  <w:pPr>
                    <w:widowControl w:val="0"/>
                    <w:ind w:left="1416" w:firstLine="708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>90 min</w:t>
                  </w:r>
                  <w:r w:rsidR="00FF1618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 </w:t>
                  </w:r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(pieds/têt</w:t>
                  </w:r>
                  <w:r w:rsidR="00FF1618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e/oreilles/mains)  </w:t>
                  </w: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>80 euros</w:t>
                  </w:r>
                </w:p>
                <w:p w:rsidR="00B83FEB" w:rsidRPr="003D2819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10"/>
                      <w:szCs w:val="10"/>
                    </w:rPr>
                  </w:pPr>
                </w:p>
                <w:p w:rsidR="00B83FEB" w:rsidRPr="00DF0444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56"/>
                      <w:szCs w:val="56"/>
                      <w:u w:val="single"/>
                    </w:rPr>
                  </w:pPr>
                  <w:r w:rsidRPr="00DF0444">
                    <w:rPr>
                      <w:rFonts w:ascii="Gill Sans MT" w:hAnsi="Gill Sans MT"/>
                      <w:b/>
                      <w:bCs/>
                      <w:color w:val="990000"/>
                      <w:sz w:val="56"/>
                      <w:szCs w:val="56"/>
                      <w:u w:val="single"/>
                    </w:rPr>
                    <w:t xml:space="preserve">Massage bien être traditionnel                           </w:t>
                  </w:r>
                </w:p>
                <w:p w:rsidR="00B83FEB" w:rsidRPr="00B118AF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30 min............ 35 euros                                                      </w:t>
                  </w:r>
                </w:p>
                <w:p w:rsidR="00B83FEB" w:rsidRPr="00B118AF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60 min............ 55 euros                                                     </w:t>
                  </w:r>
                </w:p>
                <w:p w:rsidR="00B83FEB" w:rsidRPr="00B118AF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90 min............ 80 euros  </w:t>
                  </w:r>
                </w:p>
                <w:p w:rsidR="00B83FEB" w:rsidRPr="003D2819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10"/>
                      <w:szCs w:val="10"/>
                    </w:rPr>
                  </w:pPr>
                </w:p>
                <w:p w:rsidR="00B83FEB" w:rsidRPr="003D2819" w:rsidRDefault="00FF1618" w:rsidP="003D2819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Gill Sans MT" w:hAnsi="Gill Sans MT"/>
                      <w:b/>
                      <w:bCs/>
                      <w:color w:val="990000"/>
                      <w:sz w:val="56"/>
                      <w:szCs w:val="56"/>
                      <w:u w:val="single"/>
                    </w:rPr>
                    <w:t>Forfaits R</w:t>
                  </w:r>
                  <w:r w:rsidR="00DF0444" w:rsidRPr="00DF0444">
                    <w:rPr>
                      <w:rFonts w:ascii="Gill Sans MT" w:hAnsi="Gill Sans MT"/>
                      <w:b/>
                      <w:bCs/>
                      <w:color w:val="990000"/>
                      <w:sz w:val="56"/>
                      <w:szCs w:val="56"/>
                      <w:u w:val="single"/>
                    </w:rPr>
                    <w:t>éflexologies /</w:t>
                  </w:r>
                  <w:r w:rsidR="00B83FEB" w:rsidRPr="00DF0444">
                    <w:rPr>
                      <w:rFonts w:ascii="Gill Sans MT" w:hAnsi="Gill Sans MT"/>
                      <w:b/>
                      <w:bCs/>
                      <w:color w:val="990000"/>
                      <w:sz w:val="56"/>
                      <w:szCs w:val="56"/>
                      <w:u w:val="single"/>
                    </w:rPr>
                    <w:t xml:space="preserve"> Massages bien-être</w:t>
                  </w:r>
                  <w:r w:rsidR="00B83FEB" w:rsidRPr="003D2819">
                    <w:rPr>
                      <w:rFonts w:ascii="Gill Sans MT" w:hAnsi="Gill Sans MT"/>
                      <w:b/>
                      <w:bCs/>
                      <w:color w:val="990000"/>
                      <w:sz w:val="48"/>
                      <w:szCs w:val="48"/>
                      <w:u w:val="single"/>
                    </w:rPr>
                    <w:t xml:space="preserve"> </w:t>
                  </w:r>
                  <w:r w:rsidR="003D2819">
                    <w:rPr>
                      <w:rFonts w:ascii="Gill Sans MT" w:hAnsi="Gill Sans MT"/>
                      <w:b/>
                      <w:bCs/>
                      <w:color w:val="990000"/>
                      <w:sz w:val="48"/>
                      <w:szCs w:val="48"/>
                      <w:u w:val="single"/>
                    </w:rPr>
                    <w:t xml:space="preserve">  </w:t>
                  </w:r>
                  <w:r w:rsidR="00B83FEB" w:rsidRPr="003D2819">
                    <w:rPr>
                      <w:rFonts w:ascii="Gill Sans MT" w:hAnsi="Gill Sans MT"/>
                      <w:color w:val="990000"/>
                      <w:sz w:val="24"/>
                      <w:szCs w:val="24"/>
                    </w:rPr>
                    <w:t xml:space="preserve">(Minimum 1 heure par séance)                                       </w:t>
                  </w:r>
                </w:p>
                <w:p w:rsidR="00B83FEB" w:rsidRPr="00B118AF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3 heures      155 euros                                           </w:t>
                  </w:r>
                </w:p>
                <w:p w:rsidR="00B83FEB" w:rsidRPr="00B118AF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 w:rsidRPr="00B118AF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5 heures      250 euros                                     </w:t>
                  </w:r>
                </w:p>
                <w:p w:rsidR="00DF0444" w:rsidRDefault="00DF0444" w:rsidP="00DF0444">
                  <w:pPr>
                    <w:widowControl w:val="0"/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</w:pPr>
                  <w:r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                                  </w:t>
                  </w:r>
                  <w:r w:rsidR="003D2819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10 heures    </w:t>
                  </w:r>
                  <w:r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 </w:t>
                  </w:r>
                  <w:r w:rsidR="003D2819"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485 euros </w:t>
                  </w:r>
                  <w:r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                                       </w:t>
                  </w:r>
                </w:p>
                <w:p w:rsidR="003D2819" w:rsidRPr="009762F2" w:rsidRDefault="003D2819" w:rsidP="009762F2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10"/>
                      <w:szCs w:val="10"/>
                    </w:rPr>
                  </w:pPr>
                  <w:r>
                    <w:rPr>
                      <w:rFonts w:ascii="Gill Sans MT" w:hAnsi="Gill Sans MT"/>
                      <w:b/>
                      <w:bCs/>
                      <w:color w:val="990000"/>
                      <w:sz w:val="36"/>
                      <w:szCs w:val="36"/>
                    </w:rPr>
                    <w:t xml:space="preserve">   </w:t>
                  </w:r>
                </w:p>
                <w:p w:rsidR="00B83FEB" w:rsidRPr="00CF2D26" w:rsidRDefault="00B83FEB" w:rsidP="009762F2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31849B" w:themeColor="accent5" w:themeShade="BF"/>
                      <w:sz w:val="36"/>
                      <w:szCs w:val="36"/>
                    </w:rPr>
                  </w:pPr>
                  <w:r w:rsidRPr="00CF2D26">
                    <w:rPr>
                      <w:rFonts w:ascii="Gill Sans MT" w:hAnsi="Gill Sans MT"/>
                      <w:b/>
                      <w:color w:val="31849B" w:themeColor="accent5" w:themeShade="BF"/>
                      <w:sz w:val="36"/>
                      <w:szCs w:val="36"/>
                    </w:rPr>
                    <w:t xml:space="preserve">Possibilité d’aide à la prise en charge par votre </w:t>
                  </w:r>
                  <w:r w:rsidRPr="00CF2D26">
                    <w:rPr>
                      <w:rFonts w:ascii="Gill Sans MT" w:hAnsi="Gill Sans MT"/>
                      <w:b/>
                      <w:bCs/>
                      <w:color w:val="31849B" w:themeColor="accent5" w:themeShade="BF"/>
                      <w:sz w:val="36"/>
                      <w:szCs w:val="36"/>
                    </w:rPr>
                    <w:t xml:space="preserve">mutuelle santé. </w:t>
                  </w:r>
                  <w:r w:rsidR="009762F2" w:rsidRPr="00CF2D26">
                    <w:rPr>
                      <w:rFonts w:ascii="Gill Sans MT" w:hAnsi="Gill Sans MT"/>
                      <w:b/>
                      <w:bCs/>
                      <w:color w:val="31849B" w:themeColor="accent5" w:themeShade="BF"/>
                      <w:sz w:val="36"/>
                      <w:szCs w:val="36"/>
                    </w:rPr>
                    <w:t xml:space="preserve">                                       </w:t>
                  </w:r>
                  <w:r w:rsidR="003D2819" w:rsidRPr="00CF2D26">
                    <w:rPr>
                      <w:rFonts w:ascii="Gill Sans MT" w:hAnsi="Gill Sans MT"/>
                      <w:b/>
                      <w:bCs/>
                      <w:color w:val="31849B" w:themeColor="accent5" w:themeShade="BF"/>
                      <w:sz w:val="36"/>
                      <w:szCs w:val="36"/>
                    </w:rPr>
                    <w:t>D</w:t>
                  </w:r>
                  <w:r w:rsidRPr="00CF2D26">
                    <w:rPr>
                      <w:rFonts w:ascii="Gill Sans MT" w:hAnsi="Gill Sans MT"/>
                      <w:b/>
                      <w:color w:val="31849B" w:themeColor="accent5" w:themeShade="BF"/>
                      <w:sz w:val="36"/>
                      <w:szCs w:val="36"/>
                    </w:rPr>
                    <w:t>EVIS établi sur demande.</w:t>
                  </w:r>
                </w:p>
                <w:p w:rsidR="00B83FEB" w:rsidRPr="003D2819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/>
                      <w:bCs/>
                      <w:color w:val="990000"/>
                      <w:sz w:val="20"/>
                    </w:rPr>
                  </w:pPr>
                  <w:r w:rsidRPr="003D2819">
                    <w:rPr>
                      <w:rFonts w:ascii="Gill Sans MT" w:hAnsi="Gill Sans MT"/>
                      <w:b/>
                      <w:bCs/>
                      <w:color w:val="990000"/>
                      <w:sz w:val="20"/>
                    </w:rPr>
                    <w:t>  </w:t>
                  </w:r>
                </w:p>
                <w:p w:rsidR="00B83FEB" w:rsidRPr="009762F2" w:rsidRDefault="00B83FEB" w:rsidP="009762F2">
                  <w:pPr>
                    <w:widowControl w:val="0"/>
                    <w:jc w:val="center"/>
                    <w:rPr>
                      <w:rFonts w:ascii="Gill Sans MT" w:hAnsi="Gill Sans MT"/>
                      <w:color w:val="990000"/>
                      <w:sz w:val="30"/>
                      <w:szCs w:val="30"/>
                    </w:rPr>
                  </w:pPr>
                  <w:r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NADINE RIGOLE</w:t>
                  </w:r>
                  <w:r w:rsidR="00B118AF"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 - 6</w:t>
                  </w:r>
                  <w:r w:rsidR="003D2819"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 Montée des </w:t>
                  </w:r>
                  <w:proofErr w:type="spellStart"/>
                  <w:r w:rsidR="003D2819"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farahoners</w:t>
                  </w:r>
                  <w:proofErr w:type="spellEnd"/>
                  <w:r w:rsidR="003D2819"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 - </w:t>
                  </w:r>
                  <w:r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66730 </w:t>
                  </w:r>
                  <w:proofErr w:type="spellStart"/>
                  <w:r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Prats</w:t>
                  </w:r>
                  <w:proofErr w:type="spellEnd"/>
                  <w:r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-de-</w:t>
                  </w:r>
                  <w:proofErr w:type="spellStart"/>
                  <w:r w:rsidRPr="00DF0444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>Sournia</w:t>
                  </w:r>
                  <w:proofErr w:type="spellEnd"/>
                  <w:r w:rsidRPr="00B118AF">
                    <w:rPr>
                      <w:rFonts w:ascii="Gill Sans MT" w:hAnsi="Gill Sans MT"/>
                      <w:color w:val="990000"/>
                      <w:sz w:val="36"/>
                      <w:szCs w:val="36"/>
                    </w:rPr>
                    <w:t xml:space="preserve">                                      </w:t>
                  </w:r>
                  <w:hyperlink r:id="rId4" w:history="1">
                    <w:r w:rsidRPr="00B118AF">
                      <w:rPr>
                        <w:rStyle w:val="Lienhypertexte"/>
                        <w:rFonts w:ascii="Gill Sans MT" w:hAnsi="Gill Sans MT"/>
                        <w:color w:val="990000"/>
                        <w:sz w:val="36"/>
                        <w:szCs w:val="36"/>
                      </w:rPr>
                      <w:t>rigole.nadine@orange.fr</w:t>
                    </w:r>
                  </w:hyperlink>
                </w:p>
                <w:p w:rsidR="00B83FEB" w:rsidRPr="009762F2" w:rsidRDefault="00B83FEB" w:rsidP="00B83FEB">
                  <w:pPr>
                    <w:widowControl w:val="0"/>
                    <w:jc w:val="center"/>
                    <w:rPr>
                      <w:rFonts w:ascii="Gill Sans MT" w:hAnsi="Gill Sans MT"/>
                      <w:bCs/>
                      <w:color w:val="990000"/>
                      <w:szCs w:val="18"/>
                    </w:rPr>
                  </w:pPr>
                  <w:r w:rsidRPr="009762F2">
                    <w:rPr>
                      <w:rFonts w:ascii="Gill Sans MT" w:hAnsi="Gill Sans MT"/>
                      <w:bCs/>
                      <w:color w:val="990000"/>
                      <w:szCs w:val="18"/>
                    </w:rPr>
                    <w:t xml:space="preserve">SCOP-SARL PERSPECTIVES   Siret : 429.546.575.000.78 RCS Perpignan – APE : 7022 Z  TVA </w:t>
                  </w:r>
                  <w:proofErr w:type="spellStart"/>
                  <w:r w:rsidRPr="009762F2">
                    <w:rPr>
                      <w:rFonts w:ascii="Gill Sans MT" w:hAnsi="Gill Sans MT"/>
                      <w:bCs/>
                      <w:color w:val="990000"/>
                      <w:szCs w:val="18"/>
                    </w:rPr>
                    <w:t>Intracom</w:t>
                  </w:r>
                  <w:proofErr w:type="spellEnd"/>
                  <w:r w:rsidRPr="009762F2">
                    <w:rPr>
                      <w:rFonts w:ascii="Gill Sans MT" w:hAnsi="Gill Sans MT"/>
                      <w:bCs/>
                      <w:color w:val="990000"/>
                      <w:szCs w:val="18"/>
                    </w:rPr>
                    <w:t>. : FR 72 429 546 575 payée sur encaissement</w:t>
                  </w:r>
                </w:p>
              </w:txbxContent>
            </v:textbox>
          </v:shape>
        </w:pict>
      </w:r>
      <w:r w:rsidR="00B118A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7811770</wp:posOffset>
            </wp:positionH>
            <wp:positionV relativeFrom="paragraph">
              <wp:posOffset>5400040</wp:posOffset>
            </wp:positionV>
            <wp:extent cx="575945" cy="548640"/>
            <wp:effectExtent l="19050" t="0" r="0" b="0"/>
            <wp:wrapNone/>
            <wp:docPr id="3" name="Image 3" descr="LeVivier-CCAF-Printemps2019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ivier-CCAF-Printemps2019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62C86" w:rsidSect="00D6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3FEB"/>
    <w:rsid w:val="000D429A"/>
    <w:rsid w:val="003D2819"/>
    <w:rsid w:val="006D5C68"/>
    <w:rsid w:val="009762F2"/>
    <w:rsid w:val="00AC3B83"/>
    <w:rsid w:val="00B118AF"/>
    <w:rsid w:val="00B372CB"/>
    <w:rsid w:val="00B83FEB"/>
    <w:rsid w:val="00CF2D26"/>
    <w:rsid w:val="00D62C86"/>
    <w:rsid w:val="00DF0444"/>
    <w:rsid w:val="00FF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E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3FEB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8AF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igole.nadin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RIGOLE</dc:creator>
  <cp:lastModifiedBy>Mireille RIGOLE</cp:lastModifiedBy>
  <cp:revision>3</cp:revision>
  <cp:lastPrinted>2023-03-18T17:56:00Z</cp:lastPrinted>
  <dcterms:created xsi:type="dcterms:W3CDTF">2023-03-18T17:57:00Z</dcterms:created>
  <dcterms:modified xsi:type="dcterms:W3CDTF">2023-03-18T17:58:00Z</dcterms:modified>
</cp:coreProperties>
</file>